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F44C6C" w14:textId="77777777" w:rsidR="00154275" w:rsidRPr="00E0780C" w:rsidRDefault="00000000">
      <w:pPr>
        <w:spacing w:line="240" w:lineRule="auto"/>
        <w:ind w:right="706" w:hanging="1"/>
        <w:rPr>
          <w:rFonts w:ascii="Hiragino Mincho Pro W3" w:eastAsia="Hiragino Mincho Pro W3" w:hAnsi="Hiragino Mincho Pro W3" w:cs="Hiragino Mincho Pro W3"/>
          <w:b/>
          <w:sz w:val="28"/>
          <w:szCs w:val="28"/>
          <w:u w:val="single"/>
        </w:rPr>
      </w:pPr>
      <w:r w:rsidRPr="00E0780C">
        <w:rPr>
          <w:rFonts w:ascii="Hiragino Mincho Pro W3" w:eastAsia="Hiragino Mincho Pro W3" w:hAnsi="Hiragino Mincho Pro W3" w:cs="Hiragino Mincho Pro W3"/>
          <w:b/>
          <w:sz w:val="28"/>
          <w:szCs w:val="28"/>
          <w:u w:val="single"/>
        </w:rPr>
        <w:t xml:space="preserve">団体名：　　　　　　　　　　　　　　　　　　　　</w:t>
      </w:r>
    </w:p>
    <w:p w14:paraId="5324A06D" w14:textId="77777777" w:rsidR="00154275" w:rsidRDefault="00154275">
      <w:pPr>
        <w:spacing w:line="240" w:lineRule="auto"/>
        <w:ind w:right="706" w:hanging="1"/>
        <w:rPr>
          <w:rFonts w:ascii="Hiragino Mincho Pro W3" w:eastAsia="Hiragino Mincho Pro W3" w:hAnsi="Hiragino Mincho Pro W3" w:cs="Hiragino Mincho Pro W3"/>
          <w:b/>
          <w:sz w:val="28"/>
          <w:szCs w:val="28"/>
          <w:u w:val="single"/>
        </w:rPr>
      </w:pPr>
    </w:p>
    <w:p w14:paraId="3F2B6398" w14:textId="77777777" w:rsidR="00154275" w:rsidRDefault="00154275">
      <w:pPr>
        <w:spacing w:line="240" w:lineRule="auto"/>
        <w:ind w:right="706" w:hanging="1"/>
        <w:rPr>
          <w:rFonts w:ascii="Hiragino Mincho Pro W3" w:eastAsia="Hiragino Mincho Pro W3" w:hAnsi="Hiragino Mincho Pro W3" w:cs="Hiragino Mincho Pro W3"/>
          <w:sz w:val="28"/>
          <w:szCs w:val="28"/>
        </w:rPr>
      </w:pPr>
    </w:p>
    <w:p w14:paraId="7E988A91" w14:textId="77777777" w:rsidR="00154275" w:rsidRDefault="00000000">
      <w:pPr>
        <w:spacing w:line="240" w:lineRule="auto"/>
        <w:ind w:right="706" w:hanging="1"/>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【申請前のチェックリスト】</w:t>
      </w:r>
    </w:p>
    <w:p w14:paraId="3D08E066" w14:textId="77777777" w:rsidR="00154275" w:rsidRDefault="00154275">
      <w:pPr>
        <w:spacing w:line="240" w:lineRule="auto"/>
        <w:rPr>
          <w:rFonts w:ascii="Hiragino Mincho Pro W3" w:eastAsia="Hiragino Mincho Pro W3" w:hAnsi="Hiragino Mincho Pro W3" w:cs="Hiragino Mincho Pro W3"/>
          <w:sz w:val="28"/>
          <w:szCs w:val="28"/>
        </w:rPr>
      </w:pPr>
    </w:p>
    <w:p w14:paraId="18958F7C" w14:textId="77777777" w:rsidR="00154275" w:rsidRDefault="00000000">
      <w:pPr>
        <w:spacing w:line="240" w:lineRule="auto"/>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申請前にすべての項目を確認してください。</w:t>
      </w:r>
    </w:p>
    <w:p w14:paraId="3CAE4723" w14:textId="77777777" w:rsidR="00154275" w:rsidRDefault="00000000">
      <w:pPr>
        <w:spacing w:line="240" w:lineRule="auto"/>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すべての項目にチェックが入れられることを確認のうえ提出してください。</w:t>
      </w:r>
    </w:p>
    <w:p w14:paraId="04EBE14F" w14:textId="77777777" w:rsidR="00154275" w:rsidRDefault="00154275">
      <w:pPr>
        <w:spacing w:line="240" w:lineRule="auto"/>
        <w:rPr>
          <w:rFonts w:ascii="Hiragino Mincho Pro W3" w:eastAsia="Hiragino Mincho Pro W3" w:hAnsi="Hiragino Mincho Pro W3" w:cs="Hiragino Mincho Pro W3"/>
          <w:sz w:val="28"/>
          <w:szCs w:val="28"/>
        </w:rPr>
      </w:pPr>
    </w:p>
    <w:tbl>
      <w:tblPr>
        <w:tblStyle w:val="ab"/>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709"/>
        <w:gridCol w:w="8080"/>
      </w:tblGrid>
      <w:tr w:rsidR="00154275" w14:paraId="4F5DFAB5" w14:textId="77777777">
        <w:trPr>
          <w:trHeight w:val="393"/>
        </w:trPr>
        <w:tc>
          <w:tcPr>
            <w:tcW w:w="562" w:type="dxa"/>
            <w:tcBorders>
              <w:right w:val="single" w:sz="12" w:space="0" w:color="000000"/>
            </w:tcBorders>
            <w:vAlign w:val="center"/>
          </w:tcPr>
          <w:p w14:paraId="682F5423" w14:textId="77777777" w:rsidR="00154275" w:rsidRDefault="00000000">
            <w:pPr>
              <w:jc w:val="cente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1</w:t>
            </w:r>
          </w:p>
        </w:tc>
        <w:tc>
          <w:tcPr>
            <w:tcW w:w="709" w:type="dxa"/>
            <w:tcBorders>
              <w:top w:val="single" w:sz="12" w:space="0" w:color="000000"/>
              <w:left w:val="single" w:sz="12" w:space="0" w:color="000000"/>
              <w:right w:val="single" w:sz="12" w:space="0" w:color="000000"/>
            </w:tcBorders>
          </w:tcPr>
          <w:p w14:paraId="7ABBA4A5" w14:textId="77777777" w:rsidR="00154275" w:rsidRDefault="00154275">
            <w:pPr>
              <w:rPr>
                <w:rFonts w:ascii="Hiragino Mincho Pro W3" w:eastAsia="Hiragino Mincho Pro W3" w:hAnsi="Hiragino Mincho Pro W3" w:cs="Hiragino Mincho Pro W3"/>
                <w:sz w:val="28"/>
                <w:szCs w:val="28"/>
              </w:rPr>
            </w:pPr>
          </w:p>
        </w:tc>
        <w:tc>
          <w:tcPr>
            <w:tcW w:w="8080" w:type="dxa"/>
            <w:tcBorders>
              <w:left w:val="single" w:sz="12" w:space="0" w:color="000000"/>
            </w:tcBorders>
          </w:tcPr>
          <w:p w14:paraId="0BA8374B" w14:textId="77777777" w:rsidR="00154275" w:rsidRDefault="00000000">
            <w:pP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本助成事業の趣旨・目的・スケジュールを理解し</w:t>
            </w:r>
            <w:r>
              <w:rPr>
                <w:rFonts w:ascii="ＭＳ 明朝" w:eastAsia="ＭＳ 明朝" w:hAnsi="ＭＳ 明朝" w:cs="ＭＳ 明朝"/>
                <w:sz w:val="28"/>
                <w:szCs w:val="28"/>
              </w:rPr>
              <w:t>た</w:t>
            </w:r>
          </w:p>
        </w:tc>
      </w:tr>
      <w:tr w:rsidR="00154275" w14:paraId="0F217189" w14:textId="77777777">
        <w:trPr>
          <w:trHeight w:val="393"/>
        </w:trPr>
        <w:tc>
          <w:tcPr>
            <w:tcW w:w="562" w:type="dxa"/>
            <w:tcBorders>
              <w:right w:val="single" w:sz="12" w:space="0" w:color="000000"/>
            </w:tcBorders>
            <w:vAlign w:val="center"/>
          </w:tcPr>
          <w:p w14:paraId="6367D003" w14:textId="77777777" w:rsidR="00154275" w:rsidRDefault="00000000">
            <w:pPr>
              <w:jc w:val="cente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2</w:t>
            </w:r>
          </w:p>
        </w:tc>
        <w:tc>
          <w:tcPr>
            <w:tcW w:w="709" w:type="dxa"/>
            <w:tcBorders>
              <w:left w:val="single" w:sz="12" w:space="0" w:color="000000"/>
              <w:right w:val="single" w:sz="12" w:space="0" w:color="000000"/>
            </w:tcBorders>
          </w:tcPr>
          <w:p w14:paraId="20A3F043" w14:textId="77777777" w:rsidR="00154275" w:rsidRDefault="00154275">
            <w:pPr>
              <w:rPr>
                <w:rFonts w:ascii="Hiragino Mincho Pro W3" w:eastAsia="Hiragino Mincho Pro W3" w:hAnsi="Hiragino Mincho Pro W3" w:cs="Hiragino Mincho Pro W3"/>
                <w:sz w:val="28"/>
                <w:szCs w:val="28"/>
              </w:rPr>
            </w:pPr>
          </w:p>
        </w:tc>
        <w:tc>
          <w:tcPr>
            <w:tcW w:w="8080" w:type="dxa"/>
            <w:tcBorders>
              <w:left w:val="single" w:sz="12" w:space="0" w:color="000000"/>
            </w:tcBorders>
          </w:tcPr>
          <w:p w14:paraId="4C4506C4" w14:textId="77777777" w:rsidR="00154275" w:rsidRDefault="00000000">
            <w:pP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申請において団体内での合意をとった</w:t>
            </w:r>
          </w:p>
        </w:tc>
      </w:tr>
      <w:tr w:rsidR="00154275" w14:paraId="29D5E14E" w14:textId="77777777">
        <w:trPr>
          <w:trHeight w:val="393"/>
        </w:trPr>
        <w:tc>
          <w:tcPr>
            <w:tcW w:w="562" w:type="dxa"/>
            <w:tcBorders>
              <w:right w:val="single" w:sz="12" w:space="0" w:color="000000"/>
            </w:tcBorders>
            <w:vAlign w:val="center"/>
          </w:tcPr>
          <w:p w14:paraId="110D5091" w14:textId="77777777" w:rsidR="00154275" w:rsidRDefault="00000000">
            <w:pPr>
              <w:jc w:val="cente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3</w:t>
            </w:r>
          </w:p>
        </w:tc>
        <w:tc>
          <w:tcPr>
            <w:tcW w:w="709" w:type="dxa"/>
            <w:tcBorders>
              <w:left w:val="single" w:sz="12" w:space="0" w:color="000000"/>
              <w:right w:val="single" w:sz="12" w:space="0" w:color="000000"/>
            </w:tcBorders>
          </w:tcPr>
          <w:p w14:paraId="46D87C34" w14:textId="77777777" w:rsidR="00154275" w:rsidRDefault="00154275">
            <w:pPr>
              <w:rPr>
                <w:rFonts w:ascii="Hiragino Mincho Pro W3" w:eastAsia="Hiragino Mincho Pro W3" w:hAnsi="Hiragino Mincho Pro W3" w:cs="Hiragino Mincho Pro W3"/>
                <w:sz w:val="28"/>
                <w:szCs w:val="28"/>
              </w:rPr>
            </w:pPr>
          </w:p>
        </w:tc>
        <w:tc>
          <w:tcPr>
            <w:tcW w:w="8080" w:type="dxa"/>
            <w:tcBorders>
              <w:left w:val="single" w:sz="12" w:space="0" w:color="000000"/>
            </w:tcBorders>
          </w:tcPr>
          <w:p w14:paraId="7A21B333" w14:textId="77777777" w:rsidR="00154275" w:rsidRDefault="00000000">
            <w:pP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令和４年度と令和５年度の変更点を理解した</w:t>
            </w:r>
          </w:p>
          <w:p w14:paraId="79E4A356" w14:textId="77777777" w:rsidR="00154275" w:rsidRDefault="00000000">
            <w:pPr>
              <w:ind w:firstLine="240"/>
              <w:rPr>
                <w:rFonts w:ascii="Hiragino Mincho Pro W3" w:eastAsia="Hiragino Mincho Pro W3" w:hAnsi="Hiragino Mincho Pro W3" w:cs="Hiragino Mincho Pro W3"/>
                <w:sz w:val="24"/>
                <w:szCs w:val="24"/>
              </w:rPr>
            </w:pPr>
            <w:r>
              <w:rPr>
                <w:rFonts w:ascii="Hiragino Mincho Pro W3" w:eastAsia="Hiragino Mincho Pro W3" w:hAnsi="Hiragino Mincho Pro W3" w:cs="Hiragino Mincho Pro W3"/>
                <w:sz w:val="24"/>
                <w:szCs w:val="24"/>
              </w:rPr>
              <w:t>※おもな変更点は以下のとおりです</w:t>
            </w:r>
          </w:p>
          <w:p w14:paraId="535B052A" w14:textId="77777777" w:rsidR="00154275" w:rsidRDefault="00000000">
            <w:pPr>
              <w:ind w:left="747" w:hanging="281"/>
              <w:rPr>
                <w:rFonts w:ascii="Hiragino Mincho Pro W3" w:eastAsia="Hiragino Mincho Pro W3" w:hAnsi="Hiragino Mincho Pro W3" w:cs="Hiragino Mincho Pro W3"/>
                <w:sz w:val="24"/>
                <w:szCs w:val="24"/>
              </w:rPr>
            </w:pPr>
            <w:r>
              <w:rPr>
                <w:rFonts w:ascii="Hiragino Mincho Pro W3" w:eastAsia="Hiragino Mincho Pro W3" w:hAnsi="Hiragino Mincho Pro W3" w:cs="Hiragino Mincho Pro W3"/>
                <w:sz w:val="24"/>
                <w:szCs w:val="24"/>
              </w:rPr>
              <w:t>・予算は食事等支援経費・管理運営経費・配送経費の３分類となります。</w:t>
            </w:r>
          </w:p>
          <w:p w14:paraId="65E1FDE3" w14:textId="77777777" w:rsidR="00154275" w:rsidRDefault="00000000">
            <w:pPr>
              <w:ind w:firstLine="480"/>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4"/>
                <w:szCs w:val="24"/>
              </w:rPr>
              <w:t>・対象外支出につきましても変更があります</w:t>
            </w:r>
          </w:p>
        </w:tc>
      </w:tr>
      <w:tr w:rsidR="00154275" w14:paraId="7C495475" w14:textId="77777777">
        <w:trPr>
          <w:trHeight w:val="393"/>
        </w:trPr>
        <w:tc>
          <w:tcPr>
            <w:tcW w:w="562" w:type="dxa"/>
            <w:tcBorders>
              <w:right w:val="single" w:sz="12" w:space="0" w:color="000000"/>
            </w:tcBorders>
            <w:vAlign w:val="center"/>
          </w:tcPr>
          <w:p w14:paraId="0D314023" w14:textId="77777777" w:rsidR="00154275" w:rsidRDefault="00000000">
            <w:pPr>
              <w:jc w:val="cente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4</w:t>
            </w:r>
          </w:p>
        </w:tc>
        <w:tc>
          <w:tcPr>
            <w:tcW w:w="709" w:type="dxa"/>
            <w:tcBorders>
              <w:left w:val="single" w:sz="12" w:space="0" w:color="000000"/>
              <w:right w:val="single" w:sz="12" w:space="0" w:color="000000"/>
            </w:tcBorders>
          </w:tcPr>
          <w:p w14:paraId="3576272D" w14:textId="77777777" w:rsidR="00154275" w:rsidRDefault="00154275">
            <w:pPr>
              <w:rPr>
                <w:rFonts w:ascii="Hiragino Mincho Pro W3" w:eastAsia="Hiragino Mincho Pro W3" w:hAnsi="Hiragino Mincho Pro W3" w:cs="Hiragino Mincho Pro W3"/>
                <w:sz w:val="28"/>
                <w:szCs w:val="28"/>
              </w:rPr>
            </w:pPr>
          </w:p>
        </w:tc>
        <w:tc>
          <w:tcPr>
            <w:tcW w:w="8080" w:type="dxa"/>
            <w:tcBorders>
              <w:left w:val="single" w:sz="12" w:space="0" w:color="000000"/>
            </w:tcBorders>
          </w:tcPr>
          <w:p w14:paraId="10C9C67D" w14:textId="77777777" w:rsidR="00154275" w:rsidRDefault="00000000">
            <w:pP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他の助成金等と重複して申請していないことを確認した。</w:t>
            </w:r>
          </w:p>
          <w:p w14:paraId="27D0546C" w14:textId="77777777" w:rsidR="00154275" w:rsidRDefault="00000000">
            <w:pPr>
              <w:ind w:left="460" w:hanging="139"/>
              <w:rPr>
                <w:rFonts w:ascii="Hiragino Mincho Pro W3" w:eastAsia="Hiragino Mincho Pro W3" w:hAnsi="Hiragino Mincho Pro W3" w:cs="Hiragino Mincho Pro W3"/>
                <w:sz w:val="24"/>
                <w:szCs w:val="24"/>
              </w:rPr>
            </w:pPr>
            <w:r>
              <w:rPr>
                <w:rFonts w:ascii="Hiragino Mincho Pro W3" w:eastAsia="Hiragino Mincho Pro W3" w:hAnsi="Hiragino Mincho Pro W3" w:cs="Hiragino Mincho Pro W3"/>
                <w:sz w:val="24"/>
                <w:szCs w:val="24"/>
              </w:rPr>
              <w:t>※他の助成金等と同一事業かつ同一費目に対して助成することはできません。</w:t>
            </w:r>
          </w:p>
          <w:p w14:paraId="7E4370BF" w14:textId="77777777" w:rsidR="00154275" w:rsidRDefault="00000000">
            <w:pPr>
              <w:ind w:left="461" w:hanging="221"/>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4"/>
                <w:szCs w:val="24"/>
              </w:rPr>
              <w:t>※他の助成金等へも申請している場合は、その申請書も提出してください。</w:t>
            </w:r>
          </w:p>
        </w:tc>
      </w:tr>
      <w:tr w:rsidR="00154275" w14:paraId="1AB122DA" w14:textId="77777777">
        <w:trPr>
          <w:trHeight w:val="393"/>
        </w:trPr>
        <w:tc>
          <w:tcPr>
            <w:tcW w:w="562" w:type="dxa"/>
            <w:tcBorders>
              <w:right w:val="single" w:sz="12" w:space="0" w:color="000000"/>
            </w:tcBorders>
            <w:vAlign w:val="center"/>
          </w:tcPr>
          <w:p w14:paraId="2439FD20" w14:textId="77777777" w:rsidR="00154275" w:rsidRDefault="00000000">
            <w:pPr>
              <w:jc w:val="cente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5</w:t>
            </w:r>
          </w:p>
        </w:tc>
        <w:tc>
          <w:tcPr>
            <w:tcW w:w="709" w:type="dxa"/>
            <w:tcBorders>
              <w:left w:val="single" w:sz="12" w:space="0" w:color="000000"/>
              <w:right w:val="single" w:sz="12" w:space="0" w:color="000000"/>
            </w:tcBorders>
          </w:tcPr>
          <w:p w14:paraId="5FB06866" w14:textId="77777777" w:rsidR="00154275" w:rsidRDefault="00154275">
            <w:pPr>
              <w:rPr>
                <w:rFonts w:ascii="Hiragino Mincho Pro W3" w:eastAsia="Hiragino Mincho Pro W3" w:hAnsi="Hiragino Mincho Pro W3" w:cs="Hiragino Mincho Pro W3"/>
                <w:sz w:val="28"/>
                <w:szCs w:val="28"/>
              </w:rPr>
            </w:pPr>
          </w:p>
        </w:tc>
        <w:tc>
          <w:tcPr>
            <w:tcW w:w="8080" w:type="dxa"/>
            <w:tcBorders>
              <w:left w:val="single" w:sz="12" w:space="0" w:color="000000"/>
            </w:tcBorders>
          </w:tcPr>
          <w:p w14:paraId="0DA1FE9A" w14:textId="77777777" w:rsidR="00154275" w:rsidRDefault="00000000">
            <w:pP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事業予算を正しく記載した</w:t>
            </w:r>
          </w:p>
        </w:tc>
      </w:tr>
      <w:tr w:rsidR="00154275" w14:paraId="12775368" w14:textId="77777777">
        <w:trPr>
          <w:trHeight w:val="393"/>
        </w:trPr>
        <w:tc>
          <w:tcPr>
            <w:tcW w:w="562" w:type="dxa"/>
            <w:tcBorders>
              <w:right w:val="single" w:sz="12" w:space="0" w:color="000000"/>
            </w:tcBorders>
            <w:vAlign w:val="center"/>
          </w:tcPr>
          <w:p w14:paraId="1892D4EC" w14:textId="77777777" w:rsidR="00154275" w:rsidRDefault="00000000">
            <w:pPr>
              <w:jc w:val="cente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6</w:t>
            </w:r>
          </w:p>
        </w:tc>
        <w:tc>
          <w:tcPr>
            <w:tcW w:w="709" w:type="dxa"/>
            <w:tcBorders>
              <w:left w:val="single" w:sz="12" w:space="0" w:color="000000"/>
              <w:right w:val="single" w:sz="12" w:space="0" w:color="000000"/>
            </w:tcBorders>
          </w:tcPr>
          <w:p w14:paraId="53FF1F66" w14:textId="77777777" w:rsidR="00154275" w:rsidRDefault="00154275">
            <w:pPr>
              <w:rPr>
                <w:rFonts w:ascii="Hiragino Mincho Pro W3" w:eastAsia="Hiragino Mincho Pro W3" w:hAnsi="Hiragino Mincho Pro W3" w:cs="Hiragino Mincho Pro W3"/>
                <w:sz w:val="28"/>
                <w:szCs w:val="28"/>
              </w:rPr>
            </w:pPr>
          </w:p>
        </w:tc>
        <w:tc>
          <w:tcPr>
            <w:tcW w:w="8080" w:type="dxa"/>
            <w:tcBorders>
              <w:left w:val="single" w:sz="12" w:space="0" w:color="000000"/>
            </w:tcBorders>
          </w:tcPr>
          <w:p w14:paraId="7D6478B3" w14:textId="77777777" w:rsidR="00154275" w:rsidRDefault="00000000">
            <w:pP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積算内訳</w:t>
            </w:r>
            <w:r>
              <w:rPr>
                <w:rFonts w:ascii="ＭＳ 明朝" w:eastAsia="ＭＳ 明朝" w:hAnsi="ＭＳ 明朝" w:cs="ＭＳ 明朝"/>
                <w:sz w:val="28"/>
                <w:szCs w:val="28"/>
              </w:rPr>
              <w:t>に</w:t>
            </w:r>
            <w:r>
              <w:rPr>
                <w:rFonts w:ascii="Hiragino Mincho Pro W3" w:eastAsia="Hiragino Mincho Pro W3" w:hAnsi="Hiragino Mincho Pro W3" w:cs="Hiragino Mincho Pro W3"/>
                <w:sz w:val="28"/>
                <w:szCs w:val="28"/>
              </w:rPr>
              <w:t>、項目・単価など具体的に記載した</w:t>
            </w:r>
          </w:p>
        </w:tc>
      </w:tr>
      <w:tr w:rsidR="00154275" w14:paraId="1D5D49E6" w14:textId="77777777">
        <w:trPr>
          <w:trHeight w:val="393"/>
        </w:trPr>
        <w:tc>
          <w:tcPr>
            <w:tcW w:w="562" w:type="dxa"/>
            <w:tcBorders>
              <w:right w:val="single" w:sz="12" w:space="0" w:color="000000"/>
            </w:tcBorders>
            <w:vAlign w:val="center"/>
          </w:tcPr>
          <w:p w14:paraId="06C7714F" w14:textId="77777777" w:rsidR="00154275" w:rsidRDefault="00000000">
            <w:pPr>
              <w:jc w:val="center"/>
              <w:rPr>
                <w:rFonts w:ascii="Hiragino Mincho Pro W3" w:eastAsia="Hiragino Mincho Pro W3" w:hAnsi="Hiragino Mincho Pro W3" w:cs="Hiragino Mincho Pro W3"/>
                <w:sz w:val="28"/>
                <w:szCs w:val="28"/>
              </w:rPr>
            </w:pPr>
            <w:r>
              <w:rPr>
                <w:rFonts w:ascii="Hiragino Mincho Pro W3" w:eastAsia="Hiragino Mincho Pro W3" w:hAnsi="Hiragino Mincho Pro W3" w:cs="Hiragino Mincho Pro W3"/>
                <w:sz w:val="28"/>
                <w:szCs w:val="28"/>
              </w:rPr>
              <w:t>7</w:t>
            </w:r>
          </w:p>
        </w:tc>
        <w:tc>
          <w:tcPr>
            <w:tcW w:w="709" w:type="dxa"/>
            <w:tcBorders>
              <w:left w:val="single" w:sz="12" w:space="0" w:color="000000"/>
              <w:bottom w:val="single" w:sz="12" w:space="0" w:color="000000"/>
              <w:right w:val="single" w:sz="12" w:space="0" w:color="000000"/>
            </w:tcBorders>
          </w:tcPr>
          <w:p w14:paraId="2C52A3D7" w14:textId="77777777" w:rsidR="00154275" w:rsidRDefault="00154275">
            <w:pPr>
              <w:rPr>
                <w:rFonts w:ascii="Hiragino Mincho Pro W3" w:eastAsia="Hiragino Mincho Pro W3" w:hAnsi="Hiragino Mincho Pro W3" w:cs="Hiragino Mincho Pro W3"/>
                <w:sz w:val="28"/>
                <w:szCs w:val="28"/>
              </w:rPr>
            </w:pPr>
          </w:p>
        </w:tc>
        <w:tc>
          <w:tcPr>
            <w:tcW w:w="8080" w:type="dxa"/>
            <w:tcBorders>
              <w:left w:val="single" w:sz="12" w:space="0" w:color="000000"/>
            </w:tcBorders>
          </w:tcPr>
          <w:p w14:paraId="79643529" w14:textId="77777777" w:rsidR="00154275" w:rsidRDefault="00000000">
            <w:pPr>
              <w:rPr>
                <w:color w:val="000000"/>
                <w:sz w:val="28"/>
                <w:szCs w:val="28"/>
              </w:rPr>
            </w:pPr>
            <w:sdt>
              <w:sdtPr>
                <w:tag w:val="goog_rdk_0"/>
                <w:id w:val="1408875492"/>
              </w:sdtPr>
              <w:sdtContent>
                <w:r>
                  <w:rPr>
                    <w:rFonts w:ascii="Arial Unicode MS" w:eastAsia="Arial Unicode MS" w:hAnsi="Arial Unicode MS" w:cs="Arial Unicode MS"/>
                    <w:color w:val="000000"/>
                    <w:sz w:val="28"/>
                    <w:szCs w:val="28"/>
                  </w:rPr>
                  <w:t>（</w:t>
                </w:r>
              </w:sdtContent>
            </w:sdt>
            <w:sdt>
              <w:sdtPr>
                <w:tag w:val="goog_rdk_1"/>
                <w:id w:val="-1971276995"/>
              </w:sdtPr>
              <w:sdtContent>
                <w:r>
                  <w:rPr>
                    <w:rFonts w:ascii="Arial Unicode MS" w:eastAsia="Arial Unicode MS" w:hAnsi="Arial Unicode MS" w:cs="Arial Unicode MS"/>
                    <w:color w:val="000000"/>
                    <w:sz w:val="28"/>
                    <w:szCs w:val="28"/>
                    <w:u w:val="single"/>
                  </w:rPr>
                  <w:t>宗教法人、個人事業主が経営する飲食店や株式会社が運営するこども食堂のみ</w:t>
                </w:r>
              </w:sdtContent>
            </w:sdt>
            <w:sdt>
              <w:sdtPr>
                <w:tag w:val="goog_rdk_2"/>
                <w:id w:val="-1927181952"/>
              </w:sdtPr>
              <w:sdtContent>
                <w:r>
                  <w:rPr>
                    <w:rFonts w:ascii="Arial Unicode MS" w:eastAsia="Arial Unicode MS" w:hAnsi="Arial Unicode MS" w:cs="Arial Unicode MS"/>
                    <w:color w:val="000000"/>
                    <w:sz w:val="28"/>
                    <w:szCs w:val="28"/>
                  </w:rPr>
                  <w:t>）</w:t>
                </w:r>
              </w:sdtContent>
            </w:sdt>
          </w:p>
          <w:p w14:paraId="14585FBB" w14:textId="77777777" w:rsidR="00154275" w:rsidRDefault="00000000">
            <w:pPr>
              <w:rPr>
                <w:color w:val="000000"/>
                <w:sz w:val="28"/>
                <w:szCs w:val="28"/>
              </w:rPr>
            </w:pPr>
            <w:sdt>
              <w:sdtPr>
                <w:tag w:val="goog_rdk_3"/>
                <w:id w:val="1650551938"/>
              </w:sdtPr>
              <w:sdtContent>
                <w:r>
                  <w:rPr>
                    <w:rFonts w:ascii="Arial Unicode MS" w:eastAsia="Arial Unicode MS" w:hAnsi="Arial Unicode MS" w:cs="Arial Unicode MS"/>
                    <w:color w:val="000000"/>
                    <w:sz w:val="28"/>
                    <w:szCs w:val="28"/>
                  </w:rPr>
                  <w:t>募集要項６．(８)の内容を理解の上、申請した。</w:t>
                </w:r>
              </w:sdtContent>
            </w:sdt>
          </w:p>
        </w:tc>
      </w:tr>
    </w:tbl>
    <w:p w14:paraId="1EE8C28A" w14:textId="77777777" w:rsidR="00154275" w:rsidRDefault="00154275">
      <w:pPr>
        <w:spacing w:line="240" w:lineRule="auto"/>
        <w:rPr>
          <w:rFonts w:ascii="Hiragino Mincho Pro W3" w:eastAsia="Hiragino Mincho Pro W3" w:hAnsi="Hiragino Mincho Pro W3" w:cs="Hiragino Mincho Pro W3"/>
          <w:sz w:val="28"/>
          <w:szCs w:val="28"/>
        </w:rPr>
      </w:pPr>
    </w:p>
    <w:p w14:paraId="627BF4A2" w14:textId="77777777" w:rsidR="00154275" w:rsidRDefault="00154275">
      <w:pPr>
        <w:spacing w:line="240" w:lineRule="auto"/>
        <w:rPr>
          <w:rFonts w:ascii="Hiragino Mincho Pro W3" w:eastAsia="Hiragino Mincho Pro W3" w:hAnsi="Hiragino Mincho Pro W3" w:cs="Hiragino Mincho Pro W3"/>
          <w:sz w:val="28"/>
          <w:szCs w:val="28"/>
        </w:rPr>
      </w:pPr>
    </w:p>
    <w:p w14:paraId="4864D626" w14:textId="77777777" w:rsidR="00154275" w:rsidRDefault="00000000">
      <w:pPr>
        <w:spacing w:line="240" w:lineRule="auto"/>
      </w:pPr>
      <w:r>
        <w:rPr>
          <w:noProof/>
        </w:rPr>
        <mc:AlternateContent>
          <mc:Choice Requires="wps">
            <w:drawing>
              <wp:anchor distT="0" distB="0" distL="114300" distR="114300" simplePos="0" relativeHeight="251658240" behindDoc="0" locked="0" layoutInCell="1" hidden="0" allowOverlap="1" wp14:anchorId="5F784DD7" wp14:editId="254F095F">
                <wp:simplePos x="0" y="0"/>
                <wp:positionH relativeFrom="column">
                  <wp:posOffset>38101</wp:posOffset>
                </wp:positionH>
                <wp:positionV relativeFrom="paragraph">
                  <wp:posOffset>114300</wp:posOffset>
                </wp:positionV>
                <wp:extent cx="6090241" cy="1855627"/>
                <wp:effectExtent l="0" t="0" r="0" b="0"/>
                <wp:wrapNone/>
                <wp:docPr id="3" name="正方形/長方形 3"/>
                <wp:cNvGraphicFramePr/>
                <a:graphic xmlns:a="http://schemas.openxmlformats.org/drawingml/2006/main">
                  <a:graphicData uri="http://schemas.microsoft.com/office/word/2010/wordprocessingShape">
                    <wps:wsp>
                      <wps:cNvSpPr/>
                      <wps:spPr>
                        <a:xfrm>
                          <a:off x="2310405" y="2865600"/>
                          <a:ext cx="6071191" cy="1828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4275A4D" w14:textId="77777777" w:rsidR="00154275" w:rsidRDefault="00154275">
                            <w:pPr>
                              <w:spacing w:line="240" w:lineRule="auto"/>
                              <w:ind w:firstLine="840"/>
                              <w:jc w:val="both"/>
                              <w:textDirection w:val="btLr"/>
                            </w:pPr>
                          </w:p>
                          <w:p w14:paraId="54C01F2D" w14:textId="77777777" w:rsidR="00154275" w:rsidRDefault="00000000">
                            <w:pPr>
                              <w:spacing w:line="240" w:lineRule="auto"/>
                              <w:ind w:firstLine="840"/>
                              <w:jc w:val="both"/>
                              <w:textDirection w:val="btLr"/>
                            </w:pPr>
                            <w:r>
                              <w:rPr>
                                <w:rFonts w:ascii="Hiragino Mincho Pro W3" w:eastAsia="Hiragino Mincho Pro W3" w:hAnsi="Hiragino Mincho Pro W3" w:cs="Hiragino Mincho Pro W3"/>
                                <w:b/>
                                <w:color w:val="000000"/>
                                <w:sz w:val="28"/>
                              </w:rPr>
                              <w:t>申請締切：8月10日（</w:t>
                            </w:r>
                            <w:r>
                              <w:rPr>
                                <w:rFonts w:ascii="ＭＳ 明朝" w:eastAsia="ＭＳ 明朝" w:hAnsi="ＭＳ 明朝" w:cs="ＭＳ 明朝"/>
                                <w:b/>
                                <w:color w:val="000000"/>
                                <w:sz w:val="28"/>
                              </w:rPr>
                              <w:t>木</w:t>
                            </w:r>
                            <w:r>
                              <w:rPr>
                                <w:rFonts w:ascii="Hiragino Mincho Pro W3" w:eastAsia="Hiragino Mincho Pro W3" w:hAnsi="Hiragino Mincho Pro W3" w:cs="Hiragino Mincho Pro W3"/>
                                <w:b/>
                                <w:color w:val="000000"/>
                                <w:sz w:val="28"/>
                              </w:rPr>
                              <w:t>）23:59 〆切（必着）</w:t>
                            </w:r>
                          </w:p>
                          <w:p w14:paraId="6978EE11" w14:textId="77777777" w:rsidR="00154275" w:rsidRDefault="00154275">
                            <w:pPr>
                              <w:spacing w:line="240" w:lineRule="auto"/>
                              <w:ind w:firstLine="840"/>
                              <w:jc w:val="both"/>
                              <w:textDirection w:val="btLr"/>
                            </w:pPr>
                          </w:p>
                          <w:p w14:paraId="5F51F185" w14:textId="77777777" w:rsidR="00154275" w:rsidRDefault="00000000">
                            <w:pPr>
                              <w:spacing w:line="240" w:lineRule="auto"/>
                              <w:ind w:left="849" w:right="890" w:firstLine="2123"/>
                              <w:jc w:val="both"/>
                              <w:textDirection w:val="btLr"/>
                            </w:pPr>
                            <w:r>
                              <w:rPr>
                                <w:rFonts w:eastAsia="Arial"/>
                                <w:color w:val="000000"/>
                                <w:sz w:val="28"/>
                              </w:rPr>
                              <w:t>短期間での申請・選考等のスケジュールとメール受信等のトラブルを防ぐために、「</w:t>
                            </w:r>
                            <w:r>
                              <w:rPr>
                                <w:rFonts w:eastAsia="Arial"/>
                                <w:color w:val="000000"/>
                                <w:sz w:val="28"/>
                                <w:u w:val="single"/>
                              </w:rPr>
                              <w:t>むすびえ助成金・物資支援仲介システム</w:t>
                            </w:r>
                            <w:r>
                              <w:rPr>
                                <w:rFonts w:eastAsia="Arial"/>
                                <w:color w:val="000000"/>
                                <w:sz w:val="28"/>
                              </w:rPr>
                              <w:t>」にて申請を受け付けております。</w:t>
                            </w:r>
                          </w:p>
                        </w:txbxContent>
                      </wps:txbx>
                      <wps:bodyPr spcFirstLastPara="1" wrap="square" lIns="91425" tIns="45700" rIns="91425" bIns="45700" anchor="t" anchorCtr="0">
                        <a:noAutofit/>
                      </wps:bodyPr>
                    </wps:wsp>
                  </a:graphicData>
                </a:graphic>
              </wp:anchor>
            </w:drawing>
          </mc:Choice>
          <mc:Fallback>
            <w:pict>
              <v:rect w14:anchorId="5F784DD7" id="正方形/長方形 3" o:spid="_x0000_s1026" style="position:absolute;margin-left:3pt;margin-top:9pt;width:479.55pt;height:14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" fillcolor="white [3201]">
                <v:stroke startarrowwidth="narrow" startarrowlength="short" endarrowwidth="narrow" endarrowlength="short" joinstyle="round"/>
                <v:textbox inset="2.53958mm,1.2694mm,2.53958mm,1.2694mm">
                  <w:txbxContent>
                    <w:p w14:paraId="64275A4D" w14:textId="77777777" w:rsidR="00154275" w:rsidRDefault="00154275">
                      <w:pPr>
                        <w:spacing w:line="240" w:lineRule="auto"/>
                        <w:ind w:firstLine="840"/>
                        <w:jc w:val="both"/>
                        <w:textDirection w:val="btLr"/>
                      </w:pPr>
                    </w:p>
                    <w:p w14:paraId="54C01F2D" w14:textId="77777777" w:rsidR="00154275" w:rsidRDefault="00000000">
                      <w:pPr>
                        <w:spacing w:line="240" w:lineRule="auto"/>
                        <w:ind w:firstLine="840"/>
                        <w:jc w:val="both"/>
                        <w:textDirection w:val="btLr"/>
                      </w:pPr>
                      <w:r>
                        <w:rPr>
                          <w:rFonts w:ascii="Hiragino Mincho Pro W3" w:eastAsia="Hiragino Mincho Pro W3" w:hAnsi="Hiragino Mincho Pro W3" w:cs="Hiragino Mincho Pro W3"/>
                          <w:b/>
                          <w:color w:val="000000"/>
                          <w:sz w:val="28"/>
                        </w:rPr>
                        <w:t>申請締切：8月10日（</w:t>
                      </w:r>
                      <w:r>
                        <w:rPr>
                          <w:rFonts w:ascii="ＭＳ 明朝" w:eastAsia="ＭＳ 明朝" w:hAnsi="ＭＳ 明朝" w:cs="ＭＳ 明朝"/>
                          <w:b/>
                          <w:color w:val="000000"/>
                          <w:sz w:val="28"/>
                        </w:rPr>
                        <w:t>木</w:t>
                      </w:r>
                      <w:r>
                        <w:rPr>
                          <w:rFonts w:ascii="Hiragino Mincho Pro W3" w:eastAsia="Hiragino Mincho Pro W3" w:hAnsi="Hiragino Mincho Pro W3" w:cs="Hiragino Mincho Pro W3"/>
                          <w:b/>
                          <w:color w:val="000000"/>
                          <w:sz w:val="28"/>
                        </w:rPr>
                        <w:t>）23:59 〆切（必着）</w:t>
                      </w:r>
                    </w:p>
                    <w:p w14:paraId="6978EE11" w14:textId="77777777" w:rsidR="00154275" w:rsidRDefault="00154275">
                      <w:pPr>
                        <w:spacing w:line="240" w:lineRule="auto"/>
                        <w:ind w:firstLine="840"/>
                        <w:jc w:val="both"/>
                        <w:textDirection w:val="btLr"/>
                      </w:pPr>
                    </w:p>
                    <w:p w14:paraId="5F51F185" w14:textId="77777777" w:rsidR="00154275" w:rsidRDefault="00000000">
                      <w:pPr>
                        <w:spacing w:line="240" w:lineRule="auto"/>
                        <w:ind w:left="849" w:right="890" w:firstLine="2123"/>
                        <w:jc w:val="both"/>
                        <w:textDirection w:val="btLr"/>
                      </w:pPr>
                      <w:r>
                        <w:rPr>
                          <w:rFonts w:eastAsia="Arial"/>
                          <w:color w:val="000000"/>
                          <w:sz w:val="28"/>
                        </w:rPr>
                        <w:t>短期間での申請・選考等のスケジュールとメール受信等のトラブルを防ぐために、「</w:t>
                      </w:r>
                      <w:r>
                        <w:rPr>
                          <w:rFonts w:eastAsia="Arial"/>
                          <w:color w:val="000000"/>
                          <w:sz w:val="28"/>
                          <w:u w:val="single"/>
                        </w:rPr>
                        <w:t>むすびえ助成金・物資支援仲介システム</w:t>
                      </w:r>
                      <w:r>
                        <w:rPr>
                          <w:rFonts w:eastAsia="Arial"/>
                          <w:color w:val="000000"/>
                          <w:sz w:val="28"/>
                        </w:rPr>
                        <w:t>」にて申請を受け付けております。</w:t>
                      </w:r>
                    </w:p>
                  </w:txbxContent>
                </v:textbox>
              </v:rect>
            </w:pict>
          </mc:Fallback>
        </mc:AlternateContent>
      </w:r>
    </w:p>
    <w:sectPr w:rsidR="00154275">
      <w:pgSz w:w="11906" w:h="16838"/>
      <w:pgMar w:top="1417" w:right="1133" w:bottom="1417"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 W3">
    <w:altName w:val="Calibri"/>
    <w:charset w:val="00"/>
    <w:family w:val="auto"/>
    <w:pitch w:val="default"/>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75"/>
    <w:rsid w:val="00154275"/>
    <w:rsid w:val="00E07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FFCF1"/>
  <w15:docId w15:val="{9BEA5850-F2EF-4595-838D-BBF76A16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styleId="a5">
    <w:name w:val="Table Grid"/>
    <w:basedOn w:val="a1"/>
    <w:uiPriority w:val="39"/>
    <w:rsid w:val="00571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6">
    <w:basedOn w:val="TableNormal1"/>
    <w:pPr>
      <w:spacing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2A54D9"/>
    <w:pPr>
      <w:tabs>
        <w:tab w:val="center" w:pos="4252"/>
        <w:tab w:val="right" w:pos="8504"/>
      </w:tabs>
      <w:snapToGrid w:val="0"/>
    </w:pPr>
  </w:style>
  <w:style w:type="character" w:customStyle="1" w:styleId="a8">
    <w:name w:val="ヘッダー (文字)"/>
    <w:basedOn w:val="a0"/>
    <w:link w:val="a7"/>
    <w:uiPriority w:val="99"/>
    <w:rsid w:val="002A54D9"/>
  </w:style>
  <w:style w:type="paragraph" w:styleId="a9">
    <w:name w:val="footer"/>
    <w:basedOn w:val="a"/>
    <w:link w:val="aa"/>
    <w:uiPriority w:val="99"/>
    <w:unhideWhenUsed/>
    <w:rsid w:val="002A54D9"/>
    <w:pPr>
      <w:tabs>
        <w:tab w:val="center" w:pos="4252"/>
        <w:tab w:val="right" w:pos="8504"/>
      </w:tabs>
      <w:snapToGrid w:val="0"/>
    </w:pPr>
  </w:style>
  <w:style w:type="character" w:customStyle="1" w:styleId="aa">
    <w:name w:val="フッター (文字)"/>
    <w:basedOn w:val="a0"/>
    <w:link w:val="a9"/>
    <w:uiPriority w:val="99"/>
    <w:rsid w:val="002A54D9"/>
  </w:style>
  <w:style w:type="table" w:customStyle="1" w:styleId="ab">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rTEGx3S8XfjHm6emwjBVciqvDQ==">CgMxLjAaHQoBMBIYChYIB0ISEhBBcmlhbCBVbmljb2RlIE1TGh0KATESGAoWCAdCEhIQQXJpYWwgVW5pY29kZSBNUxodCgEyEhgKFggHQhISEEFyaWFsIFVuaWNvZGUgTVMaHQoBMxIYChYIB0ISEhBBcmlhbCBVbmljb2RlIE1TOAByITFBWEh6TU8wcjYyOTV6RlVMbVJkVkR0NnJneFpIZ1ZfTQ==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梅林千香子</dc:creator>
  <cp:lastModifiedBy>梅林 千香子</cp:lastModifiedBy>
  <cp:revision>3</cp:revision>
  <dcterms:created xsi:type="dcterms:W3CDTF">2023-07-20T01:42:00Z</dcterms:created>
  <dcterms:modified xsi:type="dcterms:W3CDTF">2023-08-04T10:02:00Z</dcterms:modified>
</cp:coreProperties>
</file>